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6D" w:rsidRDefault="00D3076D" w:rsidP="00D3076D">
      <w:r>
        <w:fldChar w:fldCharType="begin"/>
      </w:r>
      <w:r>
        <w:instrText xml:space="preserve"> HYPERLINK "http://www.google.no/url?sa=i&amp;rct=j&amp;q=&amp;esrc=s&amp;source=images&amp;cd=&amp;cad=rja&amp;uact=8&amp;ved=0ahUKEwjTspCY8a7WAhXJaVAKHfI7BEcQjRwIBw&amp;url=http%3A%2F%2Fwww.kviteseid.kommune.no%2F&amp;psig=AFQjCNEG7HRdV-2E2QAXghll7snyRS502A&amp;ust=1505829236666245" </w:instrText>
      </w:r>
      <w: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"http://www.kviteseid.kommune.no/~/media/Graphic/logoer/logo_kviteseid.ashx"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"http://www.kviteseid.kommune.no/~/media/Graphic/logoer/logo_kviteseid.ashx"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 "http://www.kviteseid.kommune.no/~/media/Graphic/logoer/logo_kviteseid.ashx"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Bilderesultat for kviteseid kommune" style="width:240.3pt;height:69.5pt" o:button="t">
            <v:imagedata r:id="rId4" r:href="rId5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</w:p>
    <w:p w:rsidR="00D3076D" w:rsidRPr="00D3076D" w:rsidRDefault="00D3076D" w:rsidP="00D3076D">
      <w:pPr>
        <w:rPr>
          <w:rFonts w:ascii="Times New Roman" w:hAnsi="Times New Roman" w:cs="Times New Roman"/>
          <w:b/>
          <w:sz w:val="28"/>
          <w:szCs w:val="28"/>
        </w:rPr>
      </w:pPr>
      <w:r w:rsidRPr="00D3076D">
        <w:rPr>
          <w:rFonts w:ascii="Times New Roman" w:hAnsi="Times New Roman" w:cs="Times New Roman"/>
          <w:b/>
          <w:sz w:val="28"/>
          <w:szCs w:val="28"/>
        </w:rPr>
        <w:t xml:space="preserve">Meldeskjema </w:t>
      </w:r>
    </w:p>
    <w:p w:rsidR="00D3076D" w:rsidRPr="00D3076D" w:rsidRDefault="00D3076D" w:rsidP="00D3076D">
      <w:pPr>
        <w:rPr>
          <w:rFonts w:ascii="Times New Roman" w:hAnsi="Times New Roman" w:cs="Times New Roman"/>
          <w:b/>
          <w:sz w:val="24"/>
          <w:szCs w:val="24"/>
        </w:rPr>
      </w:pPr>
      <w:r w:rsidRPr="00D3076D">
        <w:rPr>
          <w:rFonts w:ascii="Times New Roman" w:hAnsi="Times New Roman" w:cs="Times New Roman"/>
          <w:b/>
          <w:sz w:val="24"/>
          <w:szCs w:val="24"/>
        </w:rPr>
        <w:t xml:space="preserve">Bekymring for </w:t>
      </w:r>
      <w:proofErr w:type="spellStart"/>
      <w:r w:rsidRPr="00D3076D">
        <w:rPr>
          <w:rFonts w:ascii="Times New Roman" w:hAnsi="Times New Roman" w:cs="Times New Roman"/>
          <w:b/>
          <w:sz w:val="24"/>
          <w:szCs w:val="24"/>
        </w:rPr>
        <w:t>skulemiljøet</w:t>
      </w:r>
      <w:proofErr w:type="spellEnd"/>
      <w:r w:rsidRPr="00D3076D">
        <w:rPr>
          <w:rFonts w:ascii="Times New Roman" w:hAnsi="Times New Roman" w:cs="Times New Roman"/>
          <w:b/>
          <w:sz w:val="24"/>
          <w:szCs w:val="24"/>
        </w:rPr>
        <w:t xml:space="preserve"> til </w:t>
      </w:r>
      <w:proofErr w:type="spellStart"/>
      <w:r w:rsidRPr="00D3076D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D3076D">
        <w:rPr>
          <w:rFonts w:ascii="Times New Roman" w:hAnsi="Times New Roman" w:cs="Times New Roman"/>
          <w:b/>
          <w:sz w:val="24"/>
          <w:szCs w:val="24"/>
        </w:rPr>
        <w:t xml:space="preserve"> eller </w:t>
      </w:r>
      <w:proofErr w:type="spellStart"/>
      <w:r w:rsidRPr="00D3076D">
        <w:rPr>
          <w:rFonts w:ascii="Times New Roman" w:hAnsi="Times New Roman" w:cs="Times New Roman"/>
          <w:b/>
          <w:sz w:val="24"/>
          <w:szCs w:val="24"/>
        </w:rPr>
        <w:t>fleire</w:t>
      </w:r>
      <w:proofErr w:type="spellEnd"/>
      <w:r w:rsidRPr="00D30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76D">
        <w:rPr>
          <w:rFonts w:ascii="Times New Roman" w:hAnsi="Times New Roman" w:cs="Times New Roman"/>
          <w:b/>
          <w:sz w:val="24"/>
          <w:szCs w:val="24"/>
        </w:rPr>
        <w:t>elevar</w:t>
      </w:r>
      <w:proofErr w:type="spellEnd"/>
    </w:p>
    <w:p w:rsidR="00D3076D" w:rsidRPr="00D3076D" w:rsidRDefault="00D3076D" w:rsidP="00D3076D">
      <w:pPr>
        <w:rPr>
          <w:rFonts w:ascii="Times New Roman" w:hAnsi="Times New Roman" w:cs="Times New Roman"/>
          <w:i/>
          <w:sz w:val="24"/>
          <w:szCs w:val="24"/>
        </w:rPr>
      </w:pPr>
      <w:r w:rsidRPr="00D3076D">
        <w:rPr>
          <w:rFonts w:ascii="Times New Roman" w:hAnsi="Times New Roman" w:cs="Times New Roman"/>
          <w:i/>
          <w:sz w:val="24"/>
          <w:szCs w:val="24"/>
        </w:rPr>
        <w:t xml:space="preserve">Dersom du som </w:t>
      </w:r>
      <w:proofErr w:type="spellStart"/>
      <w:r w:rsidRPr="00D3076D">
        <w:rPr>
          <w:rFonts w:ascii="Times New Roman" w:hAnsi="Times New Roman" w:cs="Times New Roman"/>
          <w:i/>
          <w:sz w:val="24"/>
          <w:szCs w:val="24"/>
        </w:rPr>
        <w:t>ynskjer</w:t>
      </w:r>
      <w:proofErr w:type="spellEnd"/>
      <w:r w:rsidRPr="00D3076D">
        <w:rPr>
          <w:rFonts w:ascii="Times New Roman" w:hAnsi="Times New Roman" w:cs="Times New Roman"/>
          <w:i/>
          <w:sz w:val="24"/>
          <w:szCs w:val="24"/>
        </w:rPr>
        <w:t xml:space="preserve"> å melde ei bekymring er tilsett ved </w:t>
      </w:r>
      <w:proofErr w:type="spellStart"/>
      <w:r w:rsidRPr="00D3076D">
        <w:rPr>
          <w:rFonts w:ascii="Times New Roman" w:hAnsi="Times New Roman" w:cs="Times New Roman"/>
          <w:i/>
          <w:sz w:val="24"/>
          <w:szCs w:val="24"/>
        </w:rPr>
        <w:t>skulane</w:t>
      </w:r>
      <w:proofErr w:type="spellEnd"/>
      <w:r w:rsidRPr="00D3076D">
        <w:rPr>
          <w:rFonts w:ascii="Times New Roman" w:hAnsi="Times New Roman" w:cs="Times New Roman"/>
          <w:i/>
          <w:sz w:val="24"/>
          <w:szCs w:val="24"/>
        </w:rPr>
        <w:t xml:space="preserve"> i Kviteseid kommune, </w:t>
      </w:r>
      <w:proofErr w:type="spellStart"/>
      <w:r w:rsidRPr="00D3076D">
        <w:rPr>
          <w:rFonts w:ascii="Times New Roman" w:hAnsi="Times New Roman" w:cs="Times New Roman"/>
          <w:i/>
          <w:sz w:val="24"/>
          <w:szCs w:val="24"/>
        </w:rPr>
        <w:t>oppmodar</w:t>
      </w:r>
      <w:proofErr w:type="spellEnd"/>
      <w:r w:rsidRPr="00D3076D">
        <w:rPr>
          <w:rFonts w:ascii="Times New Roman" w:hAnsi="Times New Roman" w:cs="Times New Roman"/>
          <w:i/>
          <w:sz w:val="24"/>
          <w:szCs w:val="24"/>
        </w:rPr>
        <w:t xml:space="preserve"> vi til å nytte </w:t>
      </w:r>
      <w:proofErr w:type="spellStart"/>
      <w:r w:rsidRPr="00D3076D">
        <w:rPr>
          <w:rFonts w:ascii="Times New Roman" w:hAnsi="Times New Roman" w:cs="Times New Roman"/>
          <w:i/>
          <w:sz w:val="24"/>
          <w:szCs w:val="24"/>
        </w:rPr>
        <w:t>Compilo</w:t>
      </w:r>
      <w:proofErr w:type="spellEnd"/>
      <w:r w:rsidRPr="00D3076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076D" w:rsidRPr="00D3076D" w:rsidRDefault="00D3076D" w:rsidP="00D3076D">
      <w:pPr>
        <w:rPr>
          <w:rFonts w:ascii="Times New Roman" w:hAnsi="Times New Roman" w:cs="Times New Roman"/>
          <w:i/>
          <w:sz w:val="24"/>
          <w:szCs w:val="24"/>
        </w:rPr>
      </w:pPr>
      <w:r w:rsidRPr="00992F32">
        <w:rPr>
          <w:rFonts w:ascii="Times New Roman" w:hAnsi="Times New Roman" w:cs="Times New Roman"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E20A9" wp14:editId="7267DE9D">
                <wp:simplePos x="0" y="0"/>
                <wp:positionH relativeFrom="margin">
                  <wp:posOffset>14605</wp:posOffset>
                </wp:positionH>
                <wp:positionV relativeFrom="paragraph">
                  <wp:posOffset>11016</wp:posOffset>
                </wp:positionV>
                <wp:extent cx="5732863" cy="1256306"/>
                <wp:effectExtent l="0" t="0" r="20320" b="2032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63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D" w:rsidRPr="00D3076D" w:rsidRDefault="00D3076D" w:rsidP="00D3076D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D3076D">
                              <w:rPr>
                                <w:b/>
                                <w:sz w:val="24"/>
                                <w:szCs w:val="24"/>
                                <w:lang w:val="nn-NO"/>
                              </w:rPr>
                              <w:t>Opplæringsloven:</w:t>
                            </w:r>
                            <w:r w:rsidRPr="00D3076D"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 </w:t>
                            </w:r>
                          </w:p>
                          <w:p w:rsidR="00D3076D" w:rsidRPr="00D3076D" w:rsidRDefault="00D3076D" w:rsidP="00D3076D">
                            <w:pPr>
                              <w:rPr>
                                <w:lang w:val="nn-NO"/>
                              </w:rPr>
                            </w:pPr>
                            <w:r w:rsidRPr="00D17ABA">
                              <w:rPr>
                                <w:lang w:val="nn-NO"/>
                              </w:rPr>
                              <w:t xml:space="preserve">«Alle elevar har rett til eit </w:t>
                            </w:r>
                            <w:r w:rsidRPr="00D17ABA">
                              <w:rPr>
                                <w:bCs/>
                                <w:lang w:val="nn-NO"/>
                              </w:rPr>
                              <w:t>trygt og</w:t>
                            </w:r>
                            <w:r w:rsidRPr="00D17ABA">
                              <w:rPr>
                                <w:lang w:val="nn-NO"/>
                              </w:rPr>
                              <w:t xml:space="preserve"> godt </w:t>
                            </w:r>
                            <w:proofErr w:type="spellStart"/>
                            <w:r w:rsidRPr="00D17ABA">
                              <w:rPr>
                                <w:bCs/>
                                <w:lang w:val="nn-NO"/>
                              </w:rPr>
                              <w:t>skole</w:t>
                            </w:r>
                            <w:r w:rsidRPr="00D17ABA">
                              <w:rPr>
                                <w:lang w:val="nn-NO"/>
                              </w:rPr>
                              <w:t>miljø</w:t>
                            </w:r>
                            <w:proofErr w:type="spellEnd"/>
                            <w:r w:rsidRPr="00D17ABA">
                              <w:rPr>
                                <w:lang w:val="nn-NO"/>
                              </w:rPr>
                              <w:t xml:space="preserve"> som fremjar helse, trivsel og læring.» (§ 9A-2)</w:t>
                            </w:r>
                          </w:p>
                          <w:p w:rsidR="00D3076D" w:rsidRPr="00D17ABA" w:rsidRDefault="00D3076D" w:rsidP="00D3076D">
                            <w:r w:rsidRPr="00D3076D">
                              <w:rPr>
                                <w:lang w:val="nn-NO"/>
                              </w:rPr>
                              <w:t>«</w:t>
                            </w:r>
                            <w:r w:rsidRPr="00D17ABA">
                              <w:rPr>
                                <w:lang w:val="nn-NO"/>
                              </w:rPr>
                              <w:t xml:space="preserve">Alle som arbeider på skolen, skal varsle rektor dersom dei får mistanke om eller kjennskap til at ein elev ikkje har eit trygt og godt </w:t>
                            </w:r>
                            <w:proofErr w:type="spellStart"/>
                            <w:r w:rsidRPr="00D17ABA">
                              <w:rPr>
                                <w:lang w:val="nn-NO"/>
                              </w:rPr>
                              <w:t>skolemiljø</w:t>
                            </w:r>
                            <w:proofErr w:type="spellEnd"/>
                            <w:r w:rsidRPr="00D17ABA">
                              <w:rPr>
                                <w:lang w:val="nn-NO"/>
                              </w:rPr>
                              <w:t xml:space="preserve">. Rektor skal varsle </w:t>
                            </w:r>
                            <w:proofErr w:type="spellStart"/>
                            <w:r w:rsidRPr="00D17ABA">
                              <w:rPr>
                                <w:lang w:val="nn-NO"/>
                              </w:rPr>
                              <w:t>skoleeigaren</w:t>
                            </w:r>
                            <w:proofErr w:type="spellEnd"/>
                            <w:r w:rsidRPr="00D17ABA">
                              <w:rPr>
                                <w:lang w:val="nn-NO"/>
                              </w:rPr>
                              <w:t xml:space="preserve"> i alvorlege tilfelle.»</w:t>
                            </w:r>
                            <w:r w:rsidRPr="00D17ABA">
                              <w:t xml:space="preserve"> (§ 9A-4)</w:t>
                            </w:r>
                          </w:p>
                          <w:p w:rsidR="00D3076D" w:rsidRDefault="00D3076D" w:rsidP="00D30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20A9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.15pt;margin-top:.85pt;width:451.4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" fillcolor="white [3201]" strokeweight=".5pt">
                <v:textbox>
                  <w:txbxContent>
                    <w:p w:rsidR="00D3076D" w:rsidRPr="00D3076D" w:rsidRDefault="00D3076D" w:rsidP="00D3076D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D3076D">
                        <w:rPr>
                          <w:b/>
                          <w:sz w:val="24"/>
                          <w:szCs w:val="24"/>
                          <w:lang w:val="nn-NO"/>
                        </w:rPr>
                        <w:t>Opplæringsloven:</w:t>
                      </w:r>
                      <w:r w:rsidRPr="00D3076D">
                        <w:rPr>
                          <w:sz w:val="24"/>
                          <w:szCs w:val="24"/>
                          <w:lang w:val="nn-NO"/>
                        </w:rPr>
                        <w:t xml:space="preserve"> </w:t>
                      </w:r>
                    </w:p>
                    <w:p w:rsidR="00D3076D" w:rsidRPr="00D3076D" w:rsidRDefault="00D3076D" w:rsidP="00D3076D">
                      <w:pPr>
                        <w:rPr>
                          <w:lang w:val="nn-NO"/>
                        </w:rPr>
                      </w:pPr>
                      <w:r w:rsidRPr="00D17ABA">
                        <w:rPr>
                          <w:lang w:val="nn-NO"/>
                        </w:rPr>
                        <w:t xml:space="preserve">«Alle elevar har rett til eit </w:t>
                      </w:r>
                      <w:r w:rsidRPr="00D17ABA">
                        <w:rPr>
                          <w:bCs/>
                          <w:lang w:val="nn-NO"/>
                        </w:rPr>
                        <w:t>trygt og</w:t>
                      </w:r>
                      <w:r w:rsidRPr="00D17ABA">
                        <w:rPr>
                          <w:lang w:val="nn-NO"/>
                        </w:rPr>
                        <w:t xml:space="preserve"> godt </w:t>
                      </w:r>
                      <w:proofErr w:type="spellStart"/>
                      <w:r w:rsidRPr="00D17ABA">
                        <w:rPr>
                          <w:bCs/>
                          <w:lang w:val="nn-NO"/>
                        </w:rPr>
                        <w:t>skole</w:t>
                      </w:r>
                      <w:r w:rsidRPr="00D17ABA">
                        <w:rPr>
                          <w:lang w:val="nn-NO"/>
                        </w:rPr>
                        <w:t>miljø</w:t>
                      </w:r>
                      <w:proofErr w:type="spellEnd"/>
                      <w:r w:rsidRPr="00D17ABA">
                        <w:rPr>
                          <w:lang w:val="nn-NO"/>
                        </w:rPr>
                        <w:t xml:space="preserve"> som fremjar helse, trivsel og læring.» (§ 9A-2)</w:t>
                      </w:r>
                    </w:p>
                    <w:p w:rsidR="00D3076D" w:rsidRPr="00D17ABA" w:rsidRDefault="00D3076D" w:rsidP="00D3076D">
                      <w:r w:rsidRPr="00D3076D">
                        <w:rPr>
                          <w:lang w:val="nn-NO"/>
                        </w:rPr>
                        <w:t>«</w:t>
                      </w:r>
                      <w:r w:rsidRPr="00D17ABA">
                        <w:rPr>
                          <w:lang w:val="nn-NO"/>
                        </w:rPr>
                        <w:t xml:space="preserve">Alle som arbeider på skolen, skal varsle rektor dersom dei får mistanke om eller kjennskap til at ein elev ikkje har eit trygt og godt </w:t>
                      </w:r>
                      <w:proofErr w:type="spellStart"/>
                      <w:r w:rsidRPr="00D17ABA">
                        <w:rPr>
                          <w:lang w:val="nn-NO"/>
                        </w:rPr>
                        <w:t>skolemiljø</w:t>
                      </w:r>
                      <w:proofErr w:type="spellEnd"/>
                      <w:r w:rsidRPr="00D17ABA">
                        <w:rPr>
                          <w:lang w:val="nn-NO"/>
                        </w:rPr>
                        <w:t xml:space="preserve">. Rektor skal varsle </w:t>
                      </w:r>
                      <w:proofErr w:type="spellStart"/>
                      <w:r w:rsidRPr="00D17ABA">
                        <w:rPr>
                          <w:lang w:val="nn-NO"/>
                        </w:rPr>
                        <w:t>skoleeigaren</w:t>
                      </w:r>
                      <w:proofErr w:type="spellEnd"/>
                      <w:r w:rsidRPr="00D17ABA">
                        <w:rPr>
                          <w:lang w:val="nn-NO"/>
                        </w:rPr>
                        <w:t xml:space="preserve"> i alvorlege tilfelle.»</w:t>
                      </w:r>
                      <w:r w:rsidRPr="00D17ABA">
                        <w:t xml:space="preserve"> (§ 9A-4)</w:t>
                      </w:r>
                    </w:p>
                    <w:p w:rsidR="00D3076D" w:rsidRDefault="00D3076D" w:rsidP="00D3076D"/>
                  </w:txbxContent>
                </v:textbox>
                <w10:wrap anchorx="margin"/>
              </v:shape>
            </w:pict>
          </mc:Fallback>
        </mc:AlternateContent>
      </w:r>
    </w:p>
    <w:p w:rsidR="00D3076D" w:rsidRPr="00D3076D" w:rsidRDefault="00D3076D" w:rsidP="00D3076D">
      <w:pPr>
        <w:rPr>
          <w:rFonts w:ascii="Times New Roman" w:hAnsi="Times New Roman" w:cs="Times New Roman"/>
          <w:i/>
          <w:sz w:val="24"/>
          <w:szCs w:val="24"/>
        </w:rPr>
      </w:pPr>
    </w:p>
    <w:p w:rsidR="00D3076D" w:rsidRPr="00D3076D" w:rsidRDefault="00D3076D" w:rsidP="00D3076D">
      <w:pPr>
        <w:rPr>
          <w:rFonts w:ascii="Times New Roman" w:hAnsi="Times New Roman" w:cs="Times New Roman"/>
          <w:i/>
          <w:sz w:val="24"/>
          <w:szCs w:val="24"/>
        </w:rPr>
      </w:pPr>
    </w:p>
    <w:p w:rsidR="00D3076D" w:rsidRPr="00D3076D" w:rsidRDefault="00D3076D" w:rsidP="00D3076D">
      <w:pPr>
        <w:rPr>
          <w:rFonts w:ascii="Times New Roman" w:hAnsi="Times New Roman" w:cs="Times New Roman"/>
          <w:b/>
          <w:sz w:val="24"/>
          <w:szCs w:val="24"/>
        </w:rPr>
      </w:pPr>
    </w:p>
    <w:p w:rsidR="00D3076D" w:rsidRPr="00D3076D" w:rsidRDefault="00D3076D" w:rsidP="00D3076D">
      <w:pPr>
        <w:rPr>
          <w:rFonts w:ascii="Times New Roman" w:hAnsi="Times New Roman" w:cs="Times New Roman"/>
          <w:b/>
          <w:sz w:val="24"/>
          <w:szCs w:val="24"/>
        </w:rPr>
      </w:pPr>
    </w:p>
    <w:p w:rsidR="00D3076D" w:rsidRPr="00992F32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92F32">
        <w:rPr>
          <w:rFonts w:ascii="Times New Roman" w:hAnsi="Times New Roman" w:cs="Times New Roman"/>
          <w:sz w:val="24"/>
          <w:szCs w:val="24"/>
          <w:lang w:val="nn-NO"/>
        </w:rPr>
        <w:t xml:space="preserve">Når ei sak blir meldt, har rektor plikt til snarast å undersøke saka. Dersom eleven ikkje har eit trygt og godt skulemiljø har rektor plikt til å sette inn tiltak og følgje saka til skulemiljøet igjen er trygt og godt. </w:t>
      </w:r>
    </w:p>
    <w:p w:rsidR="00D3076D" w:rsidRDefault="00D3076D" w:rsidP="00D3076D">
      <w:pPr>
        <w:rPr>
          <w:rFonts w:ascii="Times New Roman" w:hAnsi="Times New Roman" w:cs="Times New Roman"/>
          <w:i/>
          <w:sz w:val="24"/>
          <w:szCs w:val="24"/>
          <w:lang w:val="nn-NO"/>
        </w:rPr>
      </w:pPr>
      <w:proofErr w:type="spellStart"/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>Bekymringa</w:t>
      </w:r>
      <w:proofErr w:type="spellEnd"/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 xml:space="preserve"> gjeld (namn</w:t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 xml:space="preserve"> elev(ar)</w:t>
      </w:r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 xml:space="preserve">/klasse): </w:t>
      </w:r>
    </w:p>
    <w:p w:rsidR="00D3076D" w:rsidRPr="00992F32" w:rsidRDefault="00D3076D" w:rsidP="00D3076D">
      <w:pPr>
        <w:rPr>
          <w:rFonts w:ascii="Times New Roman" w:hAnsi="Times New Roman" w:cs="Times New Roman"/>
          <w:i/>
          <w:sz w:val="24"/>
          <w:szCs w:val="24"/>
          <w:lang w:val="nn-NO"/>
        </w:rPr>
      </w:pPr>
    </w:p>
    <w:p w:rsidR="00D3076D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i/>
          <w:sz w:val="24"/>
          <w:szCs w:val="24"/>
          <w:lang w:val="nn-NO"/>
        </w:rPr>
        <w:t xml:space="preserve">Bakgrunn for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nn-NO"/>
        </w:rPr>
        <w:t>bekymringa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nn-NO"/>
        </w:rPr>
        <w:t>:</w:t>
      </w: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D3076D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D3076D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3076D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D3076D" w:rsidRPr="00992F32" w:rsidRDefault="00D3076D" w:rsidP="00D3076D">
      <w:pPr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992F32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D3076D" w:rsidRPr="00992F32" w:rsidRDefault="00D3076D" w:rsidP="00D3076D">
      <w:pPr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 xml:space="preserve">Er </w:t>
      </w:r>
      <w:proofErr w:type="spellStart"/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>bekymringa</w:t>
      </w:r>
      <w:proofErr w:type="spellEnd"/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 xml:space="preserve"> drøfta med eleven/elevane det gjeld? </w:t>
      </w:r>
    </w:p>
    <w:p w:rsidR="00D3076D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3076D" w:rsidRPr="00992F32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3076D" w:rsidRPr="00992F32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92F32">
        <w:rPr>
          <w:rFonts w:ascii="Times New Roman" w:hAnsi="Times New Roman" w:cs="Times New Roman"/>
          <w:sz w:val="24"/>
          <w:szCs w:val="24"/>
          <w:lang w:val="nn-NO"/>
        </w:rPr>
        <w:t>___</w:t>
      </w:r>
      <w:r>
        <w:rPr>
          <w:rFonts w:ascii="Times New Roman" w:hAnsi="Times New Roman" w:cs="Times New Roman"/>
          <w:sz w:val="24"/>
          <w:szCs w:val="24"/>
          <w:lang w:val="nn-N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______________________</w:t>
      </w:r>
    </w:p>
    <w:p w:rsidR="00D3076D" w:rsidRPr="00992F32" w:rsidRDefault="00D3076D" w:rsidP="00D3076D">
      <w:pPr>
        <w:rPr>
          <w:rFonts w:ascii="Times New Roman" w:hAnsi="Times New Roman" w:cs="Times New Roman"/>
          <w:i/>
          <w:sz w:val="24"/>
          <w:szCs w:val="24"/>
          <w:lang w:val="nn-NO"/>
        </w:rPr>
      </w:pPr>
      <w:r>
        <w:rPr>
          <w:rFonts w:ascii="Times New Roman" w:hAnsi="Times New Roman" w:cs="Times New Roman"/>
          <w:i/>
          <w:sz w:val="24"/>
          <w:szCs w:val="24"/>
          <w:lang w:val="nn-NO"/>
        </w:rPr>
        <w:t xml:space="preserve">Dato og signatur frå meldar </w:t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i/>
          <w:sz w:val="24"/>
          <w:szCs w:val="24"/>
          <w:lang w:val="nn-NO"/>
        </w:rPr>
        <w:tab/>
      </w:r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 xml:space="preserve">Dato og signatur frå rektor </w:t>
      </w:r>
    </w:p>
    <w:p w:rsidR="00D3076D" w:rsidRPr="00992F32" w:rsidRDefault="00D3076D" w:rsidP="00D3076D">
      <w:pPr>
        <w:rPr>
          <w:rFonts w:ascii="Times New Roman" w:hAnsi="Times New Roman" w:cs="Times New Roman"/>
          <w:i/>
          <w:sz w:val="24"/>
          <w:szCs w:val="24"/>
          <w:lang w:val="nn-NO"/>
        </w:rPr>
      </w:pPr>
    </w:p>
    <w:p w:rsidR="00D3076D" w:rsidRPr="00992F32" w:rsidRDefault="00D3076D" w:rsidP="00D3076D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671846" w:rsidRPr="00D3076D" w:rsidRDefault="00D3076D">
      <w:pPr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992F32">
        <w:rPr>
          <w:rFonts w:ascii="Times New Roman" w:hAnsi="Times New Roman" w:cs="Times New Roman"/>
          <w:i/>
          <w:sz w:val="24"/>
          <w:szCs w:val="24"/>
          <w:lang w:val="nn-NO"/>
        </w:rPr>
        <w:t xml:space="preserve">Rektor har ansvar for at meldinga blir arkivert og at kommunalsjef skule og barnhage blir underretta i alvorlege saker eller dersom saka involverer ein tilsett. </w:t>
      </w:r>
      <w:bookmarkStart w:id="0" w:name="_GoBack"/>
      <w:bookmarkEnd w:id="0"/>
    </w:p>
    <w:sectPr w:rsidR="00671846" w:rsidRPr="00D3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D"/>
    <w:rsid w:val="00671846"/>
    <w:rsid w:val="00D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C8F"/>
  <w15:chartTrackingRefBased/>
  <w15:docId w15:val="{68247235-26E0-493F-B843-D1ACB33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viteseid.kommune.no/~/media/Graphic/logoer/logo_kviteseid.ash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1</cp:revision>
  <dcterms:created xsi:type="dcterms:W3CDTF">2021-04-05T06:08:00Z</dcterms:created>
  <dcterms:modified xsi:type="dcterms:W3CDTF">2021-04-05T06:08:00Z</dcterms:modified>
</cp:coreProperties>
</file>